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8A" w:rsidRPr="00B7098A" w:rsidRDefault="00B7098A" w:rsidP="00B7098A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B7098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B7098A" w:rsidRPr="00B7098A" w:rsidRDefault="003E7AE4" w:rsidP="00B709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7098A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61584F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665B38" w:rsidRPr="00B7098A" w:rsidRDefault="003E7AE4" w:rsidP="00B709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7098A">
        <w:rPr>
          <w:rFonts w:asciiTheme="majorHAnsi" w:hAnsiTheme="majorHAnsi" w:cs="Arial"/>
          <w:b/>
          <w:sz w:val="20"/>
          <w:szCs w:val="20"/>
        </w:rPr>
        <w:t>25 октября 2023 года</w:t>
      </w:r>
      <w:r w:rsidR="00D24254" w:rsidRPr="00B7098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B7098A">
        <w:rPr>
          <w:rFonts w:asciiTheme="majorHAnsi" w:hAnsiTheme="majorHAnsi" w:cs="Arial"/>
          <w:b/>
          <w:sz w:val="20"/>
          <w:szCs w:val="20"/>
        </w:rPr>
        <w:t>№</w:t>
      </w:r>
      <w:r w:rsidRPr="00B7098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B7098A">
        <w:rPr>
          <w:rFonts w:asciiTheme="majorHAnsi" w:hAnsiTheme="majorHAnsi" w:cs="Arial"/>
          <w:b/>
          <w:sz w:val="20"/>
          <w:szCs w:val="20"/>
        </w:rPr>
        <w:t>1767-р</w:t>
      </w:r>
    </w:p>
    <w:p w:rsidR="00665B38" w:rsidRPr="00B7098A" w:rsidRDefault="00D24254" w:rsidP="00B7098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B7098A">
        <w:rPr>
          <w:rFonts w:asciiTheme="majorHAnsi" w:hAnsiTheme="majorHAnsi" w:cs="Arial"/>
          <w:b/>
          <w:sz w:val="20"/>
          <w:szCs w:val="20"/>
        </w:rPr>
        <w:t>«</w:t>
      </w:r>
      <w:r w:rsidR="003E7AE4" w:rsidRPr="00B7098A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объектов</w:t>
      </w:r>
      <w:r w:rsidRPr="00B7098A">
        <w:rPr>
          <w:rFonts w:asciiTheme="majorHAnsi" w:hAnsiTheme="majorHAnsi" w:cs="Arial"/>
          <w:b/>
          <w:sz w:val="20"/>
          <w:szCs w:val="20"/>
        </w:rPr>
        <w:t xml:space="preserve"> </w:t>
      </w:r>
      <w:r w:rsidR="003E7AE4" w:rsidRPr="00B7098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B7098A">
        <w:rPr>
          <w:rFonts w:asciiTheme="majorHAnsi" w:hAnsiTheme="majorHAnsi" w:cs="Arial"/>
          <w:b/>
          <w:sz w:val="20"/>
          <w:szCs w:val="20"/>
        </w:rPr>
        <w:t xml:space="preserve"> </w:t>
      </w:r>
      <w:r w:rsidR="003E7AE4" w:rsidRPr="00B7098A">
        <w:rPr>
          <w:rFonts w:asciiTheme="majorHAnsi" w:hAnsiTheme="majorHAnsi" w:cs="Arial"/>
          <w:b/>
          <w:sz w:val="20"/>
          <w:szCs w:val="20"/>
        </w:rPr>
        <w:t xml:space="preserve">хозяйства, расположенных в границах охранной зоны «ВЛ-0,4 </w:t>
      </w:r>
      <w:proofErr w:type="spellStart"/>
      <w:r w:rsidR="003E7AE4" w:rsidRPr="00B7098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3E7AE4" w:rsidRPr="00B7098A">
        <w:rPr>
          <w:rFonts w:asciiTheme="majorHAnsi" w:hAnsiTheme="majorHAnsi" w:cs="Arial"/>
          <w:b/>
          <w:sz w:val="20"/>
          <w:szCs w:val="20"/>
        </w:rPr>
        <w:t xml:space="preserve"> от ТП-735</w:t>
      </w:r>
      <w:r w:rsidRPr="00B7098A">
        <w:rPr>
          <w:rFonts w:asciiTheme="majorHAnsi" w:hAnsiTheme="majorHAnsi" w:cs="Arial"/>
          <w:b/>
          <w:sz w:val="20"/>
          <w:szCs w:val="20"/>
        </w:rPr>
        <w:t xml:space="preserve"> </w:t>
      </w:r>
      <w:r w:rsidR="003E7AE4" w:rsidRPr="00B7098A">
        <w:rPr>
          <w:rFonts w:asciiTheme="majorHAnsi" w:hAnsiTheme="majorHAnsi" w:cs="Arial"/>
          <w:b/>
          <w:sz w:val="20"/>
          <w:szCs w:val="20"/>
        </w:rPr>
        <w:t>ф.607 ПС</w:t>
      </w:r>
      <w:r w:rsidRPr="00B7098A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spellStart"/>
      <w:r w:rsidR="003E7AE4" w:rsidRPr="00B7098A">
        <w:rPr>
          <w:rFonts w:asciiTheme="majorHAnsi" w:hAnsiTheme="majorHAnsi" w:cs="Arial"/>
          <w:b/>
          <w:sz w:val="20"/>
          <w:szCs w:val="20"/>
        </w:rPr>
        <w:t>Царевская</w:t>
      </w:r>
      <w:proofErr w:type="spellEnd"/>
      <w:r w:rsidR="003E7AE4" w:rsidRPr="00B7098A">
        <w:rPr>
          <w:rFonts w:asciiTheme="majorHAnsi" w:hAnsiTheme="majorHAnsi" w:cs="Arial"/>
          <w:b/>
          <w:sz w:val="20"/>
          <w:szCs w:val="20"/>
        </w:rPr>
        <w:t>» (реестровый номер - 30:12-6.1907)</w:t>
      </w:r>
      <w:r w:rsidRPr="00B7098A">
        <w:rPr>
          <w:rFonts w:asciiTheme="majorHAnsi" w:hAnsiTheme="majorHAnsi" w:cs="Arial"/>
          <w:b/>
          <w:sz w:val="20"/>
          <w:szCs w:val="20"/>
        </w:rPr>
        <w:t>»</w:t>
      </w:r>
    </w:p>
    <w:p w:rsidR="00665B38" w:rsidRPr="00B7098A" w:rsidRDefault="003E7AE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03-10-02-10562/21, в соответствии со ст. 23, </w:t>
      </w:r>
      <w:proofErr w:type="spellStart"/>
      <w:r w:rsidRPr="00B7098A">
        <w:rPr>
          <w:rFonts w:ascii="Arial" w:hAnsi="Arial" w:cs="Arial"/>
          <w:sz w:val="18"/>
          <w:szCs w:val="18"/>
        </w:rPr>
        <w:t>ст.ст</w:t>
      </w:r>
      <w:proofErr w:type="spellEnd"/>
      <w:r w:rsidRPr="00B7098A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B7098A">
        <w:rPr>
          <w:rFonts w:ascii="Arial" w:hAnsi="Arial" w:cs="Arial"/>
          <w:sz w:val="18"/>
          <w:szCs w:val="18"/>
        </w:rPr>
        <w:t>п</w:t>
      </w:r>
      <w:proofErr w:type="gramStart"/>
      <w:r w:rsidRPr="00B7098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7098A">
        <w:rPr>
          <w:rFonts w:ascii="Arial" w:hAnsi="Arial" w:cs="Arial"/>
          <w:sz w:val="18"/>
          <w:szCs w:val="18"/>
        </w:rPr>
        <w:t xml:space="preserve"> ст.3.6 </w:t>
      </w:r>
      <w:r w:rsidRPr="00B7098A">
        <w:rPr>
          <w:rFonts w:ascii="Arial" w:hAnsi="Arial" w:cs="Arial"/>
          <w:sz w:val="18"/>
          <w:szCs w:val="18"/>
        </w:rPr>
        <w:t>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</w:t>
      </w:r>
      <w:r w:rsidRPr="00B7098A">
        <w:rPr>
          <w:rFonts w:ascii="Arial" w:hAnsi="Arial" w:cs="Arial"/>
          <w:sz w:val="18"/>
          <w:szCs w:val="18"/>
        </w:rPr>
        <w:t>ых условий использования земельных участков, расположенных в границах таких зон»: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E7AE4" w:rsidRPr="00B7098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Россети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E7AE4" w:rsidRPr="00B7098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</w:t>
      </w:r>
      <w:r w:rsidR="003E7AE4" w:rsidRPr="00B7098A">
        <w:rPr>
          <w:rFonts w:ascii="Arial" w:hAnsi="Arial" w:cs="Arial"/>
          <w:sz w:val="18"/>
          <w:szCs w:val="18"/>
        </w:rPr>
        <w:t xml:space="preserve">адовая, 49/42) публичный сервитут в целях эксплуатации объектов электросетевого хозяйства «ВЛ-0,4кВ отТП-735 (по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ул</w:t>
      </w:r>
      <w:proofErr w:type="gramStart"/>
      <w:r w:rsidR="003E7AE4" w:rsidRPr="00B7098A">
        <w:rPr>
          <w:rFonts w:ascii="Arial" w:hAnsi="Arial" w:cs="Arial"/>
          <w:sz w:val="18"/>
          <w:szCs w:val="18"/>
        </w:rPr>
        <w:t>.З</w:t>
      </w:r>
      <w:proofErr w:type="gramEnd"/>
      <w:r w:rsidR="003E7AE4" w:rsidRPr="00B7098A">
        <w:rPr>
          <w:rFonts w:ascii="Arial" w:hAnsi="Arial" w:cs="Arial"/>
          <w:sz w:val="18"/>
          <w:szCs w:val="18"/>
        </w:rPr>
        <w:t>аводск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>,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Наб.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р.Царев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>,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пер. Туркменск,4-му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Заводск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>)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 xml:space="preserve">-1820 м; </w:t>
      </w:r>
      <w:proofErr w:type="gramStart"/>
      <w:r w:rsidR="003E7AE4" w:rsidRPr="00B7098A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кВ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 xml:space="preserve"> от ТП 735 по ул.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Заводская, ул.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Набережная р.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Царев, пер</w:t>
      </w:r>
      <w:r w:rsidR="003E7AE4" w:rsidRPr="00B7098A">
        <w:rPr>
          <w:rFonts w:ascii="Arial" w:hAnsi="Arial" w:cs="Arial"/>
          <w:sz w:val="18"/>
          <w:szCs w:val="18"/>
        </w:rPr>
        <w:t>.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Туркменский,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пер</w:t>
      </w:r>
      <w:r w:rsidR="003E7AE4" w:rsidRPr="00B7098A">
        <w:rPr>
          <w:rFonts w:ascii="Arial" w:hAnsi="Arial" w:cs="Arial"/>
          <w:sz w:val="18"/>
          <w:szCs w:val="18"/>
        </w:rPr>
        <w:t>.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4-</w:t>
      </w:r>
      <w:r w:rsidR="003E7AE4" w:rsidRPr="00B7098A">
        <w:rPr>
          <w:rFonts w:ascii="Arial" w:hAnsi="Arial" w:cs="Arial"/>
          <w:sz w:val="18"/>
          <w:szCs w:val="18"/>
        </w:rPr>
        <w:t xml:space="preserve">й Заводской, 1,75», расположенных в границах охранной зоны «ВЛ-0,4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кВ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 xml:space="preserve"> от ТП-735 ф.607 ПС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Царевская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>» (реестровый номер - 30:12-6.1907) сроком на 49 лет в отношении расположенных на территории муниципального образования «Городской округ город Астрахань» земе</w:t>
      </w:r>
      <w:r w:rsidR="003E7AE4" w:rsidRPr="00B7098A">
        <w:rPr>
          <w:rFonts w:ascii="Arial" w:hAnsi="Arial" w:cs="Arial"/>
          <w:sz w:val="18"/>
          <w:szCs w:val="18"/>
        </w:rPr>
        <w:t>ль, находящихся в государственной или муниципальной собственности, и</w:t>
      </w:r>
      <w:proofErr w:type="gramEnd"/>
      <w:r w:rsidR="003E7AE4" w:rsidRPr="00B7098A">
        <w:rPr>
          <w:rFonts w:ascii="Arial" w:hAnsi="Arial" w:cs="Arial"/>
          <w:sz w:val="18"/>
          <w:szCs w:val="18"/>
        </w:rPr>
        <w:t xml:space="preserve"> земельных участков, указанных в приложении 1.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2. </w:t>
      </w:r>
      <w:r w:rsidR="003E7AE4" w:rsidRPr="00B7098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3. </w:t>
      </w:r>
      <w:r w:rsidR="003E7AE4" w:rsidRPr="00B7098A">
        <w:rPr>
          <w:rFonts w:ascii="Arial" w:hAnsi="Arial" w:cs="Arial"/>
          <w:sz w:val="18"/>
          <w:szCs w:val="18"/>
        </w:rPr>
        <w:t>Срок проведения работ при п</w:t>
      </w:r>
      <w:r w:rsidR="003E7AE4" w:rsidRPr="00B7098A">
        <w:rPr>
          <w:rFonts w:ascii="Arial" w:hAnsi="Arial" w:cs="Arial"/>
          <w:sz w:val="18"/>
          <w:szCs w:val="18"/>
        </w:rPr>
        <w:t>редотвращении или устранении аварийных ситуаций устанавливается публичным акционерным обществом «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Россети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E7AE4" w:rsidRPr="00B7098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</w:t>
      </w:r>
      <w:r w:rsidR="003E7AE4" w:rsidRPr="00B7098A">
        <w:rPr>
          <w:rFonts w:ascii="Arial" w:hAnsi="Arial" w:cs="Arial"/>
          <w:sz w:val="18"/>
          <w:szCs w:val="18"/>
        </w:rPr>
        <w:t>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="003E7AE4" w:rsidRPr="00B7098A">
        <w:rPr>
          <w:rFonts w:ascii="Arial" w:hAnsi="Arial" w:cs="Arial"/>
          <w:sz w:val="18"/>
          <w:szCs w:val="18"/>
        </w:rPr>
        <w:t xml:space="preserve">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4. </w:t>
      </w:r>
      <w:r w:rsidR="003E7AE4" w:rsidRPr="00B7098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</w:t>
      </w:r>
      <w:r w:rsidR="003E7AE4" w:rsidRPr="00B7098A">
        <w:rPr>
          <w:rFonts w:ascii="Arial" w:hAnsi="Arial" w:cs="Arial"/>
          <w:sz w:val="18"/>
          <w:szCs w:val="18"/>
        </w:rPr>
        <w:t>естр недвижимости.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5. </w:t>
      </w:r>
      <w:r w:rsidR="003E7AE4" w:rsidRPr="00B7098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Россети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 xml:space="preserve"> Юг»: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5.1. </w:t>
      </w:r>
      <w:r w:rsidR="003E7AE4" w:rsidRPr="00B7098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</w:t>
      </w:r>
      <w:r w:rsidR="003E7AE4" w:rsidRPr="00B7098A">
        <w:rPr>
          <w:rFonts w:ascii="Arial" w:hAnsi="Arial" w:cs="Arial"/>
          <w:sz w:val="18"/>
          <w:szCs w:val="18"/>
        </w:rPr>
        <w:t>с</w:t>
      </w:r>
      <w:r w:rsidR="003E7AE4" w:rsidRPr="00B7098A">
        <w:rPr>
          <w:rFonts w:ascii="Arial" w:hAnsi="Arial" w:cs="Arial"/>
          <w:sz w:val="18"/>
          <w:szCs w:val="18"/>
        </w:rPr>
        <w:t xml:space="preserve">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5.2. </w:t>
      </w:r>
      <w:r w:rsidR="003E7AE4" w:rsidRPr="00B7098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</w:t>
      </w:r>
      <w:r w:rsidR="003E7AE4" w:rsidRPr="00B7098A">
        <w:rPr>
          <w:rFonts w:ascii="Arial" w:hAnsi="Arial" w:cs="Arial"/>
          <w:sz w:val="18"/>
          <w:szCs w:val="18"/>
        </w:rPr>
        <w:t>туп к объектам электросетевого хозяйства для их эксплуатации и плановых (регламентных) работ.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E7AE4" w:rsidRPr="00B7098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</w:t>
      </w:r>
      <w:r w:rsidR="003E7AE4" w:rsidRPr="00B7098A">
        <w:rPr>
          <w:rFonts w:ascii="Arial" w:hAnsi="Arial" w:cs="Arial"/>
          <w:sz w:val="18"/>
          <w:szCs w:val="18"/>
        </w:rPr>
        <w:t xml:space="preserve">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</w:t>
      </w:r>
      <w:r w:rsidR="003E7AE4" w:rsidRPr="00B7098A">
        <w:rPr>
          <w:rFonts w:ascii="Arial" w:hAnsi="Arial" w:cs="Arial"/>
          <w:sz w:val="18"/>
          <w:szCs w:val="18"/>
        </w:rPr>
        <w:t>астков, расположенных в границах таких зон».</w:t>
      </w:r>
      <w:proofErr w:type="gramEnd"/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7. </w:t>
      </w:r>
      <w:r w:rsidR="003E7AE4" w:rsidRPr="00B7098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</w:t>
      </w:r>
      <w:r w:rsidR="003E7AE4" w:rsidRPr="00B7098A">
        <w:rPr>
          <w:rFonts w:ascii="Arial" w:hAnsi="Arial" w:cs="Arial"/>
          <w:sz w:val="18"/>
          <w:szCs w:val="18"/>
        </w:rPr>
        <w:t>кой округ город Астрахань»: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7.1. </w:t>
      </w:r>
      <w:r w:rsidR="003E7AE4" w:rsidRPr="00B7098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E7AE4" w:rsidRPr="00B7098A">
        <w:rPr>
          <w:rFonts w:ascii="Arial" w:hAnsi="Arial" w:cs="Arial"/>
          <w:sz w:val="18"/>
          <w:szCs w:val="18"/>
        </w:rPr>
        <w:t>Росреестра</w:t>
      </w:r>
      <w:proofErr w:type="spellEnd"/>
      <w:r w:rsidR="003E7AE4" w:rsidRPr="00B7098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7.2. </w:t>
      </w:r>
      <w:r w:rsidR="003E7AE4" w:rsidRPr="00B7098A">
        <w:rPr>
          <w:rFonts w:ascii="Arial" w:hAnsi="Arial" w:cs="Arial"/>
          <w:sz w:val="18"/>
          <w:szCs w:val="18"/>
        </w:rPr>
        <w:t xml:space="preserve">Направить </w:t>
      </w:r>
      <w:r w:rsidR="003E7AE4" w:rsidRPr="00B7098A">
        <w:rPr>
          <w:rFonts w:ascii="Arial" w:hAnsi="Arial" w:cs="Arial"/>
          <w:sz w:val="18"/>
          <w:szCs w:val="18"/>
        </w:rPr>
        <w:t>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</w:t>
      </w:r>
      <w:r w:rsidR="003E7AE4" w:rsidRPr="00B7098A">
        <w:rPr>
          <w:rFonts w:ascii="Arial" w:hAnsi="Arial" w:cs="Arial"/>
          <w:sz w:val="18"/>
          <w:szCs w:val="18"/>
        </w:rPr>
        <w:t>анных лиц на земельные участки.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7.3. </w:t>
      </w:r>
      <w:r w:rsidR="003E7AE4" w:rsidRPr="00B7098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65B38" w:rsidRPr="00B7098A" w:rsidRDefault="00D24254" w:rsidP="00B709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7098A">
        <w:rPr>
          <w:rFonts w:ascii="Arial" w:hAnsi="Arial" w:cs="Arial"/>
          <w:sz w:val="18"/>
          <w:szCs w:val="18"/>
        </w:rPr>
        <w:t xml:space="preserve">8. </w:t>
      </w:r>
      <w:r w:rsidR="003E7AE4" w:rsidRPr="00B7098A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3E7AE4" w:rsidRPr="00B7098A">
        <w:rPr>
          <w:rFonts w:ascii="Arial" w:hAnsi="Arial" w:cs="Arial"/>
          <w:sz w:val="18"/>
          <w:szCs w:val="18"/>
        </w:rPr>
        <w:br/>
        <w:t xml:space="preserve">Астрахань» </w:t>
      </w:r>
      <w:proofErr w:type="gramStart"/>
      <w:r w:rsidR="003E7AE4" w:rsidRPr="00B7098A">
        <w:rPr>
          <w:rFonts w:ascii="Arial" w:hAnsi="Arial" w:cs="Arial"/>
          <w:sz w:val="18"/>
          <w:szCs w:val="18"/>
        </w:rPr>
        <w:t>разместить</w:t>
      </w:r>
      <w:proofErr w:type="gramEnd"/>
      <w:r w:rsidR="003E7AE4" w:rsidRPr="00B7098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официально</w:t>
      </w:r>
      <w:r w:rsidR="003E7AE4" w:rsidRPr="00B7098A">
        <w:rPr>
          <w:rFonts w:ascii="Arial" w:hAnsi="Arial" w:cs="Arial"/>
          <w:sz w:val="18"/>
          <w:szCs w:val="18"/>
        </w:rPr>
        <w:t>м сайте администрации муниципального образования</w:t>
      </w:r>
      <w:r w:rsidR="00B7098A" w:rsidRPr="00B7098A">
        <w:rPr>
          <w:rFonts w:ascii="Arial" w:hAnsi="Arial" w:cs="Arial"/>
          <w:sz w:val="18"/>
          <w:szCs w:val="18"/>
        </w:rPr>
        <w:t xml:space="preserve"> </w:t>
      </w:r>
      <w:r w:rsidR="003E7AE4" w:rsidRPr="00B7098A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665B38" w:rsidRPr="00D24254" w:rsidRDefault="003E7AE4" w:rsidP="00D24254">
      <w:pPr>
        <w:jc w:val="right"/>
        <w:rPr>
          <w:rFonts w:ascii="Arial" w:hAnsi="Arial" w:cs="Arial"/>
          <w:b/>
          <w:sz w:val="18"/>
          <w:szCs w:val="18"/>
        </w:rPr>
      </w:pPr>
      <w:r w:rsidRPr="00D2425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665B38" w:rsidRPr="00D24254" w:rsidRDefault="00D24254" w:rsidP="00D24254">
      <w:pPr>
        <w:jc w:val="right"/>
        <w:rPr>
          <w:rFonts w:ascii="Arial" w:hAnsi="Arial" w:cs="Arial"/>
          <w:b/>
          <w:sz w:val="18"/>
          <w:szCs w:val="18"/>
        </w:rPr>
      </w:pPr>
      <w:r w:rsidRPr="00D24254">
        <w:rPr>
          <w:rFonts w:ascii="Arial" w:hAnsi="Arial" w:cs="Arial"/>
          <w:b/>
          <w:sz w:val="18"/>
          <w:szCs w:val="18"/>
        </w:rPr>
        <w:t xml:space="preserve"> </w:t>
      </w:r>
      <w:r w:rsidR="003E7AE4" w:rsidRPr="00D2425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24254" w:rsidRPr="00D24254" w:rsidRDefault="00D24254" w:rsidP="00D24254">
      <w:pPr>
        <w:jc w:val="right"/>
        <w:rPr>
          <w:rFonts w:ascii="Arial" w:hAnsi="Arial" w:cs="Arial"/>
          <w:b/>
          <w:sz w:val="18"/>
          <w:szCs w:val="18"/>
        </w:rPr>
      </w:pPr>
      <w:r w:rsidRPr="00D24254">
        <w:rPr>
          <w:rFonts w:ascii="Arial" w:hAnsi="Arial" w:cs="Arial"/>
          <w:b/>
          <w:sz w:val="18"/>
          <w:szCs w:val="18"/>
        </w:rPr>
        <w:t>О.А. Полумордвинов</w:t>
      </w:r>
    </w:p>
    <w:p w:rsidR="00665B38" w:rsidRPr="00D24254" w:rsidRDefault="00665B38" w:rsidP="00D24254">
      <w:pPr>
        <w:jc w:val="right"/>
        <w:rPr>
          <w:b/>
        </w:rPr>
      </w:pPr>
    </w:p>
    <w:sectPr w:rsidR="00665B38" w:rsidRPr="00D24254" w:rsidSect="00B7098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AE4" w:rsidRDefault="003E7AE4">
      <w:r>
        <w:separator/>
      </w:r>
    </w:p>
  </w:endnote>
  <w:endnote w:type="continuationSeparator" w:id="0">
    <w:p w:rsidR="003E7AE4" w:rsidRDefault="003E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AE4" w:rsidRDefault="003E7AE4"/>
  </w:footnote>
  <w:footnote w:type="continuationSeparator" w:id="0">
    <w:p w:rsidR="003E7AE4" w:rsidRDefault="003E7A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E017E"/>
    <w:multiLevelType w:val="multilevel"/>
    <w:tmpl w:val="F3BE5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65B38"/>
    <w:rsid w:val="0034352E"/>
    <w:rsid w:val="003E7AE4"/>
    <w:rsid w:val="0061584F"/>
    <w:rsid w:val="00665B38"/>
    <w:rsid w:val="00B7098A"/>
    <w:rsid w:val="00D2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ind w:left="31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40"/>
      <w:ind w:firstLine="300"/>
    </w:pPr>
    <w:rPr>
      <w:rFonts w:ascii="Arial" w:eastAsia="Arial" w:hAnsi="Arial" w:cs="Arial"/>
      <w:sz w:val="28"/>
      <w:szCs w:val="28"/>
      <w:u w:val="singl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ind w:left="31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40"/>
      <w:ind w:firstLine="300"/>
    </w:pPr>
    <w:rPr>
      <w:rFonts w:ascii="Arial" w:eastAsia="Arial" w:hAnsi="Arial" w:cs="Arial"/>
      <w:sz w:val="28"/>
      <w:szCs w:val="28"/>
      <w:u w:val="singl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2023-10-26T11:23:00Z</dcterms:created>
  <dcterms:modified xsi:type="dcterms:W3CDTF">2023-10-26T11:30:00Z</dcterms:modified>
</cp:coreProperties>
</file>